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Environmental Policy — Template for SMEs</w:t>
      </w:r>
    </w:p>
    <w:p>
      <w:pPr>
        <w:pStyle w:val="Heading2"/>
      </w:pPr>
      <w:r>
        <w:t>How to use this template</w:t>
      </w:r>
    </w:p>
    <w:p>
      <w:pPr>
        <w:pStyle w:val="ListBullet"/>
      </w:pPr>
      <w:r>
        <w:t xml:space="preserve">Replace every yellow </w:t>
      </w:r>
      <w:r>
        <w:rPr>
          <w:highlight w:val="yellow"/>
        </w:rPr>
        <w:t>[bracket]</w:t>
      </w:r>
      <w:r>
        <w:t xml:space="preserve"> with your own details, then remove the highlighting.</w:t>
      </w:r>
    </w:p>
    <w:p>
      <w:pPr>
        <w:pStyle w:val="ListBullet"/>
      </w:pPr>
      <w:r>
        <w:t>Delete any commitment you cannot honestly make. Do not add commitments to impress a questionnaire — an auditor will ask for the evidence.</w:t>
      </w:r>
    </w:p>
    <w:p>
      <w:pPr>
        <w:pStyle w:val="ListBullet"/>
      </w:pPr>
      <w:r>
        <w:t>If your operations have specific aspects (chemical handling, a vehicle fleet, refrigerants), add one sentence for each under "Our commitments".</w:t>
      </w:r>
    </w:p>
    <w:p>
      <w:pPr>
        <w:pStyle w:val="ListBullet"/>
      </w:pPr>
      <w:r>
        <w:t>The measurement commitments only work if you measure. If you have no emissions figure yet, the free carbon calculator at esgforsuppliers.com/tools/carbon-calculator produces a first Scope 1 and 2 number from your bills.</w:t>
      </w:r>
    </w:p>
    <w:p>
      <w:pPr>
        <w:pStyle w:val="ListBullet"/>
      </w:pPr>
      <w:r>
        <w:t>One to two pages is normal. Sign, date, version, save as PDF, and put the annual review in the calendar.</w:t>
      </w:r>
    </w:p>
    <w:p>
      <w:pPr>
        <w:pStyle w:val="ListBullet"/>
      </w:pPr>
      <w:r>
        <w:t>Companion guide: esgforsuppliers.com/guides/esg-policy-template-smes</w:t>
      </w:r>
    </w:p>
    <w:p>
      <w:r>
        <w:rPr>
          <w:i/>
          <w:color w:val="6B6B6B"/>
        </w:rPr>
        <w:t>Delete this page before you sign and publish the document.</w:t>
      </w:r>
    </w:p>
    <w:p>
      <w:r>
        <w:br w:type="page"/>
      </w:r>
    </w:p>
    <w:p>
      <w:pPr>
        <w:pStyle w:val="Heading1"/>
      </w:pPr>
      <w:r>
        <w:rPr>
          <w:highlight w:val="yellow"/>
        </w:rPr>
        <w:t>[Company Name]</w:t>
      </w:r>
      <w:r>
        <w:t xml:space="preserve"> Environmental Policy</w:t>
      </w:r>
    </w:p>
    <w:p>
      <w:r>
        <w:rPr>
          <w:color w:val="6B6B6B"/>
        </w:rPr>
        <w:t xml:space="preserve">Version </w:t>
      </w:r>
      <w:r>
        <w:rPr>
          <w:color w:val="6B6B6B"/>
          <w:highlight w:val="yellow"/>
        </w:rPr>
        <w:t>[1.0]</w:t>
      </w:r>
      <w:r>
        <w:rPr>
          <w:color w:val="6B6B6B"/>
        </w:rPr>
        <w:t xml:space="preserve"> · Effective </w:t>
      </w:r>
      <w:r>
        <w:rPr>
          <w:color w:val="6B6B6B"/>
          <w:highlight w:val="yellow"/>
        </w:rPr>
        <w:t>[date]</w:t>
      </w:r>
      <w:r>
        <w:rPr>
          <w:color w:val="6B6B6B"/>
        </w:rPr>
        <w:t xml:space="preserve"> · Review due </w:t>
      </w:r>
      <w:r>
        <w:rPr>
          <w:color w:val="6B6B6B"/>
          <w:highlight w:val="yellow"/>
        </w:rPr>
        <w:t>[date + 12 months]</w:t>
      </w:r>
    </w:p>
    <w:p>
      <w:pPr>
        <w:pStyle w:val="Heading2"/>
      </w:pPr>
      <w:r>
        <w:t>Commitment</w:t>
      </w:r>
    </w:p>
    <w:p>
      <w:r>
        <w:rPr>
          <w:highlight w:val="yellow"/>
        </w:rPr>
        <w:t>[Company Name]</w:t>
      </w:r>
      <w:r>
        <w:t xml:space="preserve"> </w:t>
      </w:r>
      <w:r>
        <w:rPr>
          <w:highlight w:val="yellow"/>
        </w:rPr>
        <w:t>[designs / manufactures / distributes / provides]</w:t>
      </w:r>
      <w:r>
        <w:t xml:space="preserve"> </w:t>
      </w:r>
      <w:r>
        <w:rPr>
          <w:highlight w:val="yellow"/>
        </w:rPr>
        <w:t>[products or services]</w:t>
      </w:r>
      <w:r>
        <w:t xml:space="preserve"> from </w:t>
      </w:r>
      <w:r>
        <w:rPr>
          <w:highlight w:val="yellow"/>
        </w:rPr>
        <w:t>[location(s)]</w:t>
      </w:r>
      <w:r>
        <w:t xml:space="preserve">. We recognize that our operations affect the environment through </w:t>
      </w:r>
      <w:r>
        <w:rPr>
          <w:highlight w:val="yellow"/>
        </w:rPr>
        <w:t>[energy use, waste, transport, water, materials — list what actually applies]</w:t>
      </w:r>
      <w:r>
        <w:t>, and we are committed to reducing that impact, complying with environmental law, and improving our performance year on year.</w:t>
      </w:r>
    </w:p>
    <w:p>
      <w:pPr>
        <w:pStyle w:val="Heading2"/>
      </w:pPr>
      <w:r>
        <w:t>Scope</w:t>
      </w:r>
    </w:p>
    <w:p>
      <w:r>
        <w:t xml:space="preserve">This policy applies to all </w:t>
      </w:r>
      <w:r>
        <w:rPr>
          <w:highlight w:val="yellow"/>
        </w:rPr>
        <w:t>[Company Name]</w:t>
      </w:r>
      <w:r>
        <w:t xml:space="preserve"> operations, sites, and employees, and to contractors working on our premises.</w:t>
      </w:r>
    </w:p>
    <w:p>
      <w:pPr>
        <w:pStyle w:val="Heading2"/>
      </w:pPr>
      <w:r>
        <w:t>Our commitments</w:t>
      </w:r>
    </w:p>
    <w:p>
      <w:pPr>
        <w:pStyle w:val="ListBullet"/>
      </w:pPr>
      <w:r>
        <w:t>We comply with all applicable environmental legislation and hold the permits our operations require.</w:t>
      </w:r>
    </w:p>
    <w:p>
      <w:pPr>
        <w:pStyle w:val="ListBullet"/>
      </w:pPr>
      <w:r>
        <w:t xml:space="preserve">We measure our electricity, </w:t>
      </w:r>
      <w:r>
        <w:rPr>
          <w:highlight w:val="yellow"/>
        </w:rPr>
        <w:t>[gas]</w:t>
      </w:r>
      <w:r>
        <w:t xml:space="preserve">, </w:t>
      </w:r>
      <w:r>
        <w:rPr>
          <w:highlight w:val="yellow"/>
        </w:rPr>
        <w:t>[fuel]</w:t>
      </w:r>
      <w:r>
        <w:t xml:space="preserve">, and water consumption </w:t>
      </w:r>
      <w:r>
        <w:rPr>
          <w:highlight w:val="yellow"/>
        </w:rPr>
        <w:t>[monthly]</w:t>
      </w:r>
      <w:r>
        <w:t xml:space="preserve"> and our waste by type and disposal route.</w:t>
      </w:r>
    </w:p>
    <w:p>
      <w:pPr>
        <w:pStyle w:val="ListBullet"/>
      </w:pPr>
      <w:r>
        <w:t xml:space="preserve">We calculate our Scope 1 and Scope 2 greenhouse gas emissions annually using the GHG Protocol and </w:t>
      </w:r>
      <w:r>
        <w:rPr>
          <w:highlight w:val="yellow"/>
        </w:rPr>
        <w:t>[report them to customers on request / publish them]</w:t>
      </w:r>
      <w:r>
        <w:t>.</w:t>
      </w:r>
    </w:p>
    <w:p>
      <w:pPr>
        <w:pStyle w:val="ListBullet"/>
      </w:pPr>
      <w:r>
        <w:t xml:space="preserve">We work to reduce energy consumption and emissions through </w:t>
      </w:r>
      <w:r>
        <w:rPr>
          <w:highlight w:val="yellow"/>
        </w:rPr>
        <w:t>[efficiency measures, equipment replacement, renewable electricity — name what you actually do or plan]</w:t>
      </w:r>
      <w:r>
        <w:t>.</w:t>
      </w:r>
    </w:p>
    <w:p>
      <w:pPr>
        <w:pStyle w:val="ListBullet"/>
      </w:pPr>
      <w:r>
        <w:t>We minimize waste, separate recyclable materials, and dispose of hazardous waste only through licensed carriers.</w:t>
      </w:r>
    </w:p>
    <w:p>
      <w:pPr>
        <w:pStyle w:val="ListBullet"/>
      </w:pPr>
      <w:r>
        <w:t>We work to prevent pollution of air, water, and soil from our activities.</w:t>
      </w:r>
    </w:p>
    <w:p>
      <w:pPr>
        <w:pStyle w:val="ListBullet"/>
      </w:pPr>
      <w:r>
        <w:t xml:space="preserve">We consider environmental impact when purchasing </w:t>
      </w:r>
      <w:r>
        <w:rPr>
          <w:highlight w:val="yellow"/>
        </w:rPr>
        <w:t>[materials, equipment, services]</w:t>
      </w:r>
      <w:r>
        <w:t xml:space="preserve"> and communicate our expectations to suppliers.</w:t>
      </w:r>
    </w:p>
    <w:p>
      <w:pPr>
        <w:pStyle w:val="ListBullet"/>
      </w:pPr>
      <w:r>
        <w:t>We make employees aware of this policy and of their role in meeting it.</w:t>
      </w:r>
    </w:p>
    <w:p>
      <w:pPr>
        <w:pStyle w:val="Heading2"/>
      </w:pPr>
      <w:r>
        <w:t>Responsibilities</w:t>
      </w:r>
    </w:p>
    <w:p>
      <w:r>
        <w:t xml:space="preserve">The </w:t>
      </w:r>
      <w:r>
        <w:rPr>
          <w:highlight w:val="yellow"/>
        </w:rPr>
        <w:t>[Managing Director / CEO]</w:t>
      </w:r>
      <w:r>
        <w:t xml:space="preserve"> holds overall responsibility for this policy. The </w:t>
      </w:r>
      <w:r>
        <w:rPr>
          <w:highlight w:val="yellow"/>
        </w:rPr>
        <w:t>[Operations Manager / Facilities Manager]</w:t>
      </w:r>
      <w:r>
        <w:t xml:space="preserve"> is responsible for day-to-day environmental management, data collection, and reporting. All employees are responsible for following environmental procedures relevant to their work.</w:t>
      </w:r>
    </w:p>
    <w:p>
      <w:pPr>
        <w:pStyle w:val="Heading2"/>
      </w:pPr>
      <w:r>
        <w:t>Review</w:t>
      </w:r>
    </w:p>
    <w:p>
      <w:r>
        <w:t xml:space="preserve">Environmental performance is reviewed </w:t>
      </w:r>
      <w:r>
        <w:rPr>
          <w:highlight w:val="yellow"/>
        </w:rPr>
        <w:t>[quarterly]</w:t>
      </w:r>
      <w:r>
        <w:t xml:space="preserve"> at management meetings. This policy is reviewed at least annually and updated when our operations or legal requirements change.</w:t>
      </w:r>
    </w:p>
    <w:p/>
    <w:p>
      <w:r>
        <w:t>Signed: ____________________________</w:t>
      </w:r>
    </w:p>
    <w:p>
      <w:r>
        <w:rPr>
          <w:highlight w:val="yellow"/>
        </w:rPr>
        <w:t>[Name]</w:t>
      </w:r>
      <w:r>
        <w:t xml:space="preserve">, </w:t>
      </w:r>
      <w:r>
        <w:rPr>
          <w:highlight w:val="yellow"/>
        </w:rPr>
        <w:t>[Title]</w:t>
      </w:r>
      <w:r>
        <w:t xml:space="preserve">, </w:t>
      </w:r>
      <w:r>
        <w:rPr>
          <w:highlight w:val="yellow"/>
        </w:rPr>
        <w:t>[Company Name]</w:t>
      </w:r>
      <w:r>
        <w:t xml:space="preserve">, </w:t>
      </w:r>
      <w:r>
        <w:rPr>
          <w:highlight w:val="yellow"/>
        </w:rPr>
        <w:t>[date]</w:t>
      </w:r>
    </w:p>
    <w:p/>
    <w:p>
      <w:pPr>
        <w:jc w:val="center"/>
      </w:pPr>
      <w:r>
        <w:rPr>
          <w:color w:val="6B6B6B"/>
          <w:sz w:val="18"/>
        </w:rPr>
        <w:t>Environmental Policy template v1.0 · free template from ESG for Suppliers · esgforsuppliers.com. Adapt freely; no attribution required.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A1A1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A1A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